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45" w:rsidRPr="00F64F33" w:rsidRDefault="00581D45" w:rsidP="00581D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45" w:rsidRPr="00F64F33" w:rsidRDefault="00581D45" w:rsidP="00581D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D45" w:rsidRPr="00F64F33" w:rsidRDefault="00581D45" w:rsidP="00581D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F33">
        <w:rPr>
          <w:rFonts w:ascii="Times New Roman" w:hAnsi="Times New Roman"/>
          <w:b/>
          <w:sz w:val="28"/>
          <w:szCs w:val="28"/>
        </w:rPr>
        <w:t>АДМИНИСТРАЦИЯ КУРАГИНСКОГО РАЙОНА</w:t>
      </w:r>
    </w:p>
    <w:p w:rsidR="00581D45" w:rsidRPr="00F64F33" w:rsidRDefault="00581D45" w:rsidP="00581D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F3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C3601" w:rsidRDefault="00581D45" w:rsidP="00EC3601">
      <w:pPr>
        <w:tabs>
          <w:tab w:val="center" w:pos="4677"/>
          <w:tab w:val="left" w:pos="8140"/>
        </w:tabs>
        <w:spacing w:after="0" w:line="360" w:lineRule="auto"/>
        <w:ind w:left="3540"/>
        <w:rPr>
          <w:rFonts w:ascii="Times New Roman" w:hAnsi="Times New Roman"/>
          <w:b/>
          <w:sz w:val="28"/>
          <w:szCs w:val="28"/>
        </w:rPr>
      </w:pPr>
      <w:r w:rsidRPr="00F64F33">
        <w:rPr>
          <w:rFonts w:ascii="Times New Roman" w:hAnsi="Times New Roman"/>
          <w:b/>
          <w:sz w:val="28"/>
          <w:szCs w:val="28"/>
        </w:rPr>
        <w:t>ПОСТАНОВЛЕНИЕ</w:t>
      </w:r>
    </w:p>
    <w:p w:rsidR="00581D45" w:rsidRPr="00EC3601" w:rsidRDefault="00581D45" w:rsidP="00CE589A">
      <w:pPr>
        <w:tabs>
          <w:tab w:val="center" w:pos="4677"/>
          <w:tab w:val="left" w:pos="81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>пгт Курагино</w:t>
      </w:r>
    </w:p>
    <w:p w:rsidR="00581D45" w:rsidRPr="00F64F33" w:rsidRDefault="00581D45" w:rsidP="00EC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 xml:space="preserve"> </w:t>
      </w:r>
    </w:p>
    <w:p w:rsidR="00581D45" w:rsidRPr="00F64F33" w:rsidRDefault="00581D45" w:rsidP="00581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81D45" w:rsidRPr="00F64F33" w:rsidRDefault="00581D45" w:rsidP="00581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 xml:space="preserve">в постановление администрации района  </w:t>
      </w:r>
    </w:p>
    <w:p w:rsidR="00581D45" w:rsidRPr="00F64F33" w:rsidRDefault="00581D45" w:rsidP="00581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 xml:space="preserve">от 29.10.2013 № 1076-п </w:t>
      </w:r>
    </w:p>
    <w:p w:rsidR="00581D45" w:rsidRPr="00F64F33" w:rsidRDefault="00581D45" w:rsidP="0058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D45" w:rsidRPr="00F64F33" w:rsidRDefault="00581D45" w:rsidP="0058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D45" w:rsidRPr="00F64F33" w:rsidRDefault="00581D45" w:rsidP="00581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F33">
        <w:rPr>
          <w:rFonts w:ascii="Times New Roman" w:hAnsi="Times New Roman"/>
          <w:sz w:val="28"/>
          <w:szCs w:val="28"/>
        </w:rPr>
        <w:t>В соответствии с постановлением администрации района  от  06.08.2013   № 713-п «Об утверждении Порядка принятия решений о разработке муниципальных программ  Курагинского района, их формировании и реализации» (в редакции постановлений</w:t>
      </w:r>
      <w:r w:rsidRPr="00F64F33">
        <w:t xml:space="preserve"> </w:t>
      </w:r>
      <w:r w:rsidRPr="00F64F33">
        <w:rPr>
          <w:rFonts w:ascii="Times New Roman" w:hAnsi="Times New Roman"/>
          <w:sz w:val="28"/>
          <w:szCs w:val="28"/>
        </w:rPr>
        <w:t xml:space="preserve">администрации района от 26.05.2016 № 331-п, от 05.10.2017 № 960-п, от 30.11.2017 № 1095-п), распоряжением администрации района от 26.08.2013 № 458-р «Об утверждении перечня муниципальных программ Курагинского района» (в редакции  распоряжения администрации района от </w:t>
      </w:r>
      <w:r w:rsidR="000F3B5F" w:rsidRPr="00DE3696">
        <w:rPr>
          <w:rFonts w:ascii="Times New Roman" w:hAnsi="Times New Roman"/>
          <w:sz w:val="28"/>
          <w:szCs w:val="28"/>
          <w:highlight w:val="green"/>
        </w:rPr>
        <w:t>1</w:t>
      </w:r>
      <w:r w:rsidR="000F3B5F">
        <w:rPr>
          <w:rFonts w:ascii="Times New Roman" w:hAnsi="Times New Roman"/>
          <w:sz w:val="28"/>
          <w:szCs w:val="28"/>
          <w:highlight w:val="green"/>
        </w:rPr>
        <w:t>2</w:t>
      </w:r>
      <w:r w:rsidR="000F3B5F" w:rsidRPr="00DE3696">
        <w:rPr>
          <w:rFonts w:ascii="Times New Roman" w:hAnsi="Times New Roman"/>
          <w:sz w:val="28"/>
          <w:szCs w:val="28"/>
          <w:highlight w:val="green"/>
        </w:rPr>
        <w:t>.09.202</w:t>
      </w:r>
      <w:r w:rsidR="000F3B5F">
        <w:rPr>
          <w:rFonts w:ascii="Times New Roman" w:hAnsi="Times New Roman"/>
          <w:sz w:val="28"/>
          <w:szCs w:val="28"/>
          <w:highlight w:val="green"/>
        </w:rPr>
        <w:t>2</w:t>
      </w:r>
      <w:r w:rsidR="000F3B5F" w:rsidRPr="00DE3696">
        <w:rPr>
          <w:rFonts w:ascii="Times New Roman" w:hAnsi="Times New Roman"/>
          <w:sz w:val="28"/>
          <w:szCs w:val="28"/>
          <w:highlight w:val="green"/>
        </w:rPr>
        <w:t xml:space="preserve"> № 3</w:t>
      </w:r>
      <w:r w:rsidR="000F3B5F">
        <w:rPr>
          <w:rFonts w:ascii="Times New Roman" w:hAnsi="Times New Roman"/>
          <w:sz w:val="28"/>
          <w:szCs w:val="28"/>
          <w:highlight w:val="green"/>
        </w:rPr>
        <w:t>74</w:t>
      </w:r>
      <w:r w:rsidR="000F3B5F" w:rsidRPr="00DE3696">
        <w:rPr>
          <w:rFonts w:ascii="Times New Roman" w:hAnsi="Times New Roman"/>
          <w:sz w:val="28"/>
          <w:szCs w:val="28"/>
          <w:highlight w:val="green"/>
        </w:rPr>
        <w:t>-р</w:t>
      </w:r>
      <w:r w:rsidRPr="00F64F33">
        <w:rPr>
          <w:rFonts w:ascii="Times New Roman" w:hAnsi="Times New Roman"/>
          <w:sz w:val="28"/>
          <w:szCs w:val="28"/>
        </w:rPr>
        <w:t>), руководствуясь</w:t>
      </w:r>
      <w:proofErr w:type="gramEnd"/>
      <w:r w:rsidRPr="00F64F33">
        <w:rPr>
          <w:rFonts w:ascii="Times New Roman" w:hAnsi="Times New Roman"/>
          <w:sz w:val="28"/>
          <w:szCs w:val="28"/>
        </w:rPr>
        <w:t xml:space="preserve"> Уставом муниципального образования Курагинского района, </w:t>
      </w:r>
    </w:p>
    <w:p w:rsidR="00581D45" w:rsidRPr="00F64F33" w:rsidRDefault="00581D45" w:rsidP="00581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>ПОСТАНОВЛЯЮ:</w:t>
      </w:r>
    </w:p>
    <w:p w:rsidR="00581D45" w:rsidRPr="00F64F33" w:rsidRDefault="00581D45" w:rsidP="00581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>1. Внести изменения в муниципальную программу «Развитие малого и среднего предпринимательства в Курагинском районе», утвержденную постановлением администрации района от 29.10.2013 № 1076-п (в редакции постановления</w:t>
      </w:r>
      <w:r w:rsidRPr="00F64F33">
        <w:t xml:space="preserve"> </w:t>
      </w:r>
      <w:r w:rsidRPr="00F64F33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0F3B5F">
        <w:rPr>
          <w:rFonts w:ascii="Times New Roman" w:hAnsi="Times New Roman"/>
          <w:sz w:val="28"/>
          <w:szCs w:val="28"/>
          <w:highlight w:val="green"/>
        </w:rPr>
        <w:t xml:space="preserve">от </w:t>
      </w:r>
      <w:r w:rsidR="00CE589A">
        <w:rPr>
          <w:rFonts w:ascii="Times New Roman" w:hAnsi="Times New Roman"/>
          <w:sz w:val="28"/>
          <w:szCs w:val="28"/>
          <w:highlight w:val="green"/>
        </w:rPr>
        <w:t>31</w:t>
      </w:r>
      <w:r w:rsidRPr="000F3B5F">
        <w:rPr>
          <w:rFonts w:ascii="Times New Roman" w:hAnsi="Times New Roman"/>
          <w:sz w:val="28"/>
          <w:szCs w:val="28"/>
          <w:highlight w:val="green"/>
        </w:rPr>
        <w:t>.</w:t>
      </w:r>
      <w:r w:rsidR="00CE589A">
        <w:rPr>
          <w:rFonts w:ascii="Times New Roman" w:hAnsi="Times New Roman"/>
          <w:sz w:val="28"/>
          <w:szCs w:val="28"/>
          <w:highlight w:val="green"/>
        </w:rPr>
        <w:t>10</w:t>
      </w:r>
      <w:r w:rsidRPr="000F3B5F">
        <w:rPr>
          <w:rFonts w:ascii="Times New Roman" w:hAnsi="Times New Roman"/>
          <w:sz w:val="28"/>
          <w:szCs w:val="28"/>
          <w:highlight w:val="green"/>
        </w:rPr>
        <w:t>.202</w:t>
      </w:r>
      <w:r w:rsidR="008818DE" w:rsidRPr="000F3B5F">
        <w:rPr>
          <w:rFonts w:ascii="Times New Roman" w:hAnsi="Times New Roman"/>
          <w:sz w:val="28"/>
          <w:szCs w:val="28"/>
          <w:highlight w:val="green"/>
        </w:rPr>
        <w:t>2</w:t>
      </w:r>
      <w:r w:rsidRPr="000F3B5F">
        <w:rPr>
          <w:rFonts w:ascii="Times New Roman" w:hAnsi="Times New Roman"/>
          <w:sz w:val="28"/>
          <w:szCs w:val="28"/>
          <w:highlight w:val="green"/>
        </w:rPr>
        <w:t xml:space="preserve"> № </w:t>
      </w:r>
      <w:r w:rsidR="00CE589A">
        <w:rPr>
          <w:rFonts w:ascii="Times New Roman" w:hAnsi="Times New Roman"/>
          <w:sz w:val="28"/>
          <w:szCs w:val="28"/>
          <w:highlight w:val="green"/>
        </w:rPr>
        <w:t>696</w:t>
      </w:r>
      <w:bookmarkStart w:id="0" w:name="_GoBack"/>
      <w:bookmarkEnd w:id="0"/>
      <w:r w:rsidRPr="000F3B5F">
        <w:rPr>
          <w:rFonts w:ascii="Times New Roman" w:hAnsi="Times New Roman"/>
          <w:sz w:val="28"/>
          <w:szCs w:val="28"/>
          <w:highlight w:val="green"/>
        </w:rPr>
        <w:t>-п</w:t>
      </w:r>
      <w:r w:rsidRPr="00F64F33">
        <w:rPr>
          <w:rFonts w:ascii="Times New Roman" w:hAnsi="Times New Roman"/>
          <w:sz w:val="28"/>
          <w:szCs w:val="28"/>
        </w:rPr>
        <w:t>), утвердив ее в новой редакции, согласно приложению.</w:t>
      </w:r>
    </w:p>
    <w:p w:rsidR="00581D45" w:rsidRPr="00F64F33" w:rsidRDefault="00581D45" w:rsidP="00581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64F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4F3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1D45" w:rsidRPr="00F64F33" w:rsidRDefault="00581D45" w:rsidP="00581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обнародования путем размещения на информационных стендах и досках, расположенных в зданиях: администрации района; управления экономики и имущественных отношений Курагинского района; финансового управления администрации района; управления образования администрации района; МБУК «</w:t>
      </w:r>
      <w:proofErr w:type="spellStart"/>
      <w:r w:rsidRPr="00F64F33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F64F33">
        <w:rPr>
          <w:rFonts w:ascii="Times New Roman" w:hAnsi="Times New Roman"/>
          <w:sz w:val="28"/>
          <w:szCs w:val="28"/>
        </w:rPr>
        <w:t xml:space="preserve"> центральная библиотека».</w:t>
      </w:r>
    </w:p>
    <w:p w:rsidR="00581D45" w:rsidRPr="00F64F33" w:rsidRDefault="00581D45" w:rsidP="00581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D45" w:rsidRPr="00F64F33" w:rsidRDefault="00581D45" w:rsidP="00581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F33">
        <w:rPr>
          <w:rFonts w:ascii="Times New Roman" w:hAnsi="Times New Roman"/>
          <w:sz w:val="28"/>
          <w:szCs w:val="28"/>
        </w:rPr>
        <w:t xml:space="preserve"> </w:t>
      </w:r>
    </w:p>
    <w:p w:rsidR="00581D45" w:rsidRPr="00F64F33" w:rsidRDefault="00581D45" w:rsidP="00581D45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64F33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</w:t>
      </w:r>
      <w:r w:rsidR="009139ED">
        <w:rPr>
          <w:rFonts w:ascii="Times New Roman" w:hAnsi="Times New Roman"/>
          <w:sz w:val="28"/>
          <w:szCs w:val="28"/>
        </w:rPr>
        <w:t xml:space="preserve">            </w:t>
      </w:r>
      <w:r w:rsidRPr="00F64F33">
        <w:rPr>
          <w:rFonts w:ascii="Times New Roman" w:hAnsi="Times New Roman"/>
          <w:sz w:val="28"/>
          <w:szCs w:val="28"/>
        </w:rPr>
        <w:t xml:space="preserve">       Л.А. </w:t>
      </w:r>
      <w:proofErr w:type="spellStart"/>
      <w:r w:rsidRPr="00F64F33">
        <w:rPr>
          <w:rFonts w:ascii="Times New Roman" w:hAnsi="Times New Roman"/>
          <w:sz w:val="28"/>
          <w:szCs w:val="28"/>
        </w:rPr>
        <w:t>Заспо</w:t>
      </w:r>
      <w:proofErr w:type="spellEnd"/>
      <w:r w:rsidRPr="00F64F33">
        <w:rPr>
          <w:rFonts w:ascii="Times New Roman" w:hAnsi="Times New Roman"/>
          <w:sz w:val="28"/>
          <w:szCs w:val="28"/>
        </w:rPr>
        <w:t xml:space="preserve"> </w:t>
      </w:r>
    </w:p>
    <w:p w:rsidR="00D440C7" w:rsidRDefault="00D440C7"/>
    <w:sectPr w:rsidR="00D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45"/>
    <w:rsid w:val="000F3B5F"/>
    <w:rsid w:val="00177A8C"/>
    <w:rsid w:val="004145C6"/>
    <w:rsid w:val="00581D45"/>
    <w:rsid w:val="00795107"/>
    <w:rsid w:val="008818DE"/>
    <w:rsid w:val="009139ED"/>
    <w:rsid w:val="00A62DD8"/>
    <w:rsid w:val="00CE589A"/>
    <w:rsid w:val="00D440C7"/>
    <w:rsid w:val="00E05924"/>
    <w:rsid w:val="00E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2022-08-05T04:31:00Z</cp:lastPrinted>
  <dcterms:created xsi:type="dcterms:W3CDTF">2022-01-26T02:47:00Z</dcterms:created>
  <dcterms:modified xsi:type="dcterms:W3CDTF">2023-01-13T03:28:00Z</dcterms:modified>
</cp:coreProperties>
</file>